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DDAD" w14:textId="4FA5521E" w:rsidR="00C500F0" w:rsidRPr="00DE6C8F" w:rsidRDefault="000C0DAF" w:rsidP="001A689B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DE6C8F">
        <w:rPr>
          <w:rFonts w:hint="eastAsia"/>
          <w:b/>
          <w:color w:val="000000" w:themeColor="text1"/>
          <w:sz w:val="32"/>
          <w:szCs w:val="32"/>
        </w:rPr>
        <w:t>关于开展</w:t>
      </w:r>
      <w:r w:rsidRPr="00DE6C8F">
        <w:rPr>
          <w:rFonts w:hint="eastAsia"/>
          <w:b/>
          <w:color w:val="000000" w:themeColor="text1"/>
          <w:sz w:val="32"/>
          <w:szCs w:val="32"/>
        </w:rPr>
        <w:t>2020</w:t>
      </w:r>
      <w:r w:rsidRPr="00DE6C8F">
        <w:rPr>
          <w:rFonts w:hint="eastAsia"/>
          <w:b/>
          <w:color w:val="000000" w:themeColor="text1"/>
          <w:sz w:val="32"/>
          <w:szCs w:val="32"/>
        </w:rPr>
        <w:t>年度上半年企业利用资本市场融资奖励资金申报</w:t>
      </w:r>
      <w:r w:rsidR="00FF1816">
        <w:rPr>
          <w:rFonts w:hint="eastAsia"/>
          <w:b/>
          <w:color w:val="000000" w:themeColor="text1"/>
          <w:sz w:val="32"/>
          <w:szCs w:val="32"/>
        </w:rPr>
        <w:t>工作</w:t>
      </w:r>
      <w:r w:rsidRPr="00DE6C8F">
        <w:rPr>
          <w:rFonts w:hint="eastAsia"/>
          <w:b/>
          <w:color w:val="000000" w:themeColor="text1"/>
          <w:sz w:val="32"/>
          <w:szCs w:val="32"/>
        </w:rPr>
        <w:t>的通知</w:t>
      </w:r>
    </w:p>
    <w:p w14:paraId="3F006571" w14:textId="77777777" w:rsidR="00DB658E" w:rsidRPr="00DB658E" w:rsidRDefault="00DB658E" w:rsidP="00DB658E">
      <w:pPr>
        <w:spacing w:line="360" w:lineRule="auto"/>
        <w:rPr>
          <w:sz w:val="24"/>
          <w:szCs w:val="24"/>
        </w:rPr>
      </w:pPr>
      <w:r w:rsidRPr="00DB658E">
        <w:rPr>
          <w:rFonts w:hint="eastAsia"/>
          <w:sz w:val="24"/>
          <w:szCs w:val="24"/>
        </w:rPr>
        <w:t>各位挂牌企业：</w:t>
      </w:r>
    </w:p>
    <w:p w14:paraId="0D407DB7" w14:textId="1022D79C" w:rsidR="00DB658E" w:rsidRPr="00DB658E" w:rsidRDefault="006124D6" w:rsidP="00F67546">
      <w:pPr>
        <w:spacing w:line="360" w:lineRule="auto"/>
        <w:ind w:firstLineChars="200" w:firstLine="480"/>
        <w:rPr>
          <w:sz w:val="24"/>
          <w:szCs w:val="24"/>
        </w:rPr>
      </w:pPr>
      <w:r w:rsidRPr="006124D6">
        <w:rPr>
          <w:sz w:val="24"/>
          <w:szCs w:val="24"/>
        </w:rPr>
        <w:t>根据《推进全市发展和利用资本市场实施办法》（</w:t>
      </w:r>
      <w:proofErr w:type="gramStart"/>
      <w:r w:rsidRPr="006124D6">
        <w:rPr>
          <w:sz w:val="24"/>
          <w:szCs w:val="24"/>
        </w:rPr>
        <w:t>宁金</w:t>
      </w:r>
      <w:r w:rsidRPr="006124D6">
        <w:rPr>
          <w:rFonts w:hint="eastAsia"/>
          <w:sz w:val="24"/>
          <w:szCs w:val="24"/>
        </w:rPr>
        <w:t>监</w:t>
      </w:r>
      <w:r w:rsidRPr="006124D6">
        <w:rPr>
          <w:sz w:val="24"/>
          <w:szCs w:val="24"/>
        </w:rPr>
        <w:t>发</w:t>
      </w:r>
      <w:proofErr w:type="gramEnd"/>
      <w:r w:rsidRPr="006124D6">
        <w:rPr>
          <w:sz w:val="24"/>
          <w:szCs w:val="24"/>
        </w:rPr>
        <w:t>〔</w:t>
      </w:r>
      <w:r w:rsidRPr="006124D6">
        <w:rPr>
          <w:sz w:val="24"/>
          <w:szCs w:val="24"/>
        </w:rPr>
        <w:t>201</w:t>
      </w:r>
      <w:r w:rsidRPr="006124D6">
        <w:rPr>
          <w:rFonts w:hint="eastAsia"/>
          <w:sz w:val="24"/>
          <w:szCs w:val="24"/>
        </w:rPr>
        <w:t>9</w:t>
      </w:r>
      <w:r w:rsidRPr="006124D6">
        <w:rPr>
          <w:sz w:val="24"/>
          <w:szCs w:val="24"/>
        </w:rPr>
        <w:t>〕</w:t>
      </w:r>
      <w:r w:rsidRPr="006124D6">
        <w:rPr>
          <w:rFonts w:hint="eastAsia"/>
          <w:sz w:val="24"/>
          <w:szCs w:val="24"/>
        </w:rPr>
        <w:t>161</w:t>
      </w:r>
      <w:r w:rsidRPr="006124D6">
        <w:rPr>
          <w:sz w:val="24"/>
          <w:szCs w:val="24"/>
        </w:rPr>
        <w:t>号）</w:t>
      </w:r>
      <w:r w:rsidRPr="006124D6">
        <w:rPr>
          <w:rFonts w:hint="eastAsia"/>
          <w:sz w:val="24"/>
          <w:szCs w:val="24"/>
        </w:rPr>
        <w:t>、《关于加快科技金融体系建设促进科技创新创业的若干意见》（宁政发【</w:t>
      </w:r>
      <w:r w:rsidRPr="006124D6">
        <w:rPr>
          <w:rFonts w:hint="eastAsia"/>
          <w:sz w:val="24"/>
          <w:szCs w:val="24"/>
        </w:rPr>
        <w:t>2017</w:t>
      </w:r>
      <w:r w:rsidRPr="006124D6">
        <w:rPr>
          <w:rFonts w:hint="eastAsia"/>
          <w:sz w:val="24"/>
          <w:szCs w:val="24"/>
        </w:rPr>
        <w:t>】</w:t>
      </w:r>
      <w:r w:rsidRPr="006124D6">
        <w:rPr>
          <w:rFonts w:hint="eastAsia"/>
          <w:sz w:val="24"/>
          <w:szCs w:val="24"/>
        </w:rPr>
        <w:t>142</w:t>
      </w:r>
      <w:r w:rsidRPr="006124D6">
        <w:rPr>
          <w:rFonts w:hint="eastAsia"/>
          <w:sz w:val="24"/>
          <w:szCs w:val="24"/>
        </w:rPr>
        <w:t>号）等</w:t>
      </w:r>
      <w:r w:rsidRPr="006124D6">
        <w:rPr>
          <w:sz w:val="24"/>
          <w:szCs w:val="24"/>
        </w:rPr>
        <w:t>文件要求</w:t>
      </w:r>
      <w:r w:rsidR="00DB658E" w:rsidRPr="00DB658E">
        <w:rPr>
          <w:rFonts w:hint="eastAsia"/>
          <w:sz w:val="24"/>
          <w:szCs w:val="24"/>
        </w:rPr>
        <w:t>，</w:t>
      </w:r>
      <w:r w:rsidR="00AD0F91">
        <w:rPr>
          <w:rFonts w:hint="eastAsia"/>
          <w:sz w:val="24"/>
          <w:szCs w:val="24"/>
        </w:rPr>
        <w:t>指导挂牌企业开展挂牌</w:t>
      </w:r>
      <w:r w:rsidR="00FD670D">
        <w:rPr>
          <w:rFonts w:hint="eastAsia"/>
          <w:sz w:val="24"/>
          <w:szCs w:val="24"/>
        </w:rPr>
        <w:t>奖励</w:t>
      </w:r>
      <w:r w:rsidR="00AD0F91">
        <w:rPr>
          <w:rFonts w:hint="eastAsia"/>
          <w:sz w:val="24"/>
          <w:szCs w:val="24"/>
        </w:rPr>
        <w:t>资金申报工作</w:t>
      </w:r>
      <w:r w:rsidR="00DB658E" w:rsidRPr="00DB658E">
        <w:rPr>
          <w:rFonts w:hint="eastAsia"/>
          <w:sz w:val="24"/>
          <w:szCs w:val="24"/>
        </w:rPr>
        <w:t>，现就相关事项通知如下：</w:t>
      </w:r>
    </w:p>
    <w:p w14:paraId="7E238AE7" w14:textId="77777777" w:rsidR="00F455C2" w:rsidRDefault="00F455C2" w:rsidP="00DB658E">
      <w:pPr>
        <w:spacing w:line="360" w:lineRule="auto"/>
        <w:rPr>
          <w:b/>
          <w:sz w:val="24"/>
          <w:szCs w:val="24"/>
        </w:rPr>
      </w:pPr>
    </w:p>
    <w:p w14:paraId="3494AD50" w14:textId="77777777" w:rsidR="00DB658E" w:rsidRPr="00DB658E" w:rsidRDefault="00DB658E" w:rsidP="00DB658E">
      <w:pPr>
        <w:spacing w:line="360" w:lineRule="auto"/>
        <w:rPr>
          <w:b/>
          <w:sz w:val="24"/>
          <w:szCs w:val="24"/>
        </w:rPr>
      </w:pPr>
      <w:r w:rsidRPr="00DB658E">
        <w:rPr>
          <w:rFonts w:hint="eastAsia"/>
          <w:b/>
          <w:sz w:val="24"/>
          <w:szCs w:val="24"/>
        </w:rPr>
        <w:t>一、挂牌奖励申报要求：</w:t>
      </w:r>
    </w:p>
    <w:p w14:paraId="46C9B765" w14:textId="2CF9CF3D" w:rsidR="00DB658E" w:rsidRPr="00DB658E" w:rsidRDefault="00DB658E" w:rsidP="00DB658E">
      <w:pPr>
        <w:spacing w:line="360" w:lineRule="auto"/>
        <w:rPr>
          <w:sz w:val="24"/>
          <w:szCs w:val="24"/>
        </w:rPr>
      </w:pPr>
      <w:r w:rsidRPr="00DB658E">
        <w:rPr>
          <w:rFonts w:hint="eastAsia"/>
          <w:sz w:val="24"/>
          <w:szCs w:val="24"/>
        </w:rPr>
        <w:t>（一）、奖励对象：</w:t>
      </w:r>
      <w:r w:rsidR="006F1166">
        <w:rPr>
          <w:rFonts w:hint="eastAsia"/>
          <w:sz w:val="24"/>
          <w:szCs w:val="24"/>
        </w:rPr>
        <w:t>经南京联合产权</w:t>
      </w:r>
      <w:r w:rsidR="006F1166">
        <w:rPr>
          <w:sz w:val="24"/>
          <w:szCs w:val="24"/>
        </w:rPr>
        <w:t>(</w:t>
      </w:r>
      <w:r w:rsidR="006F1166">
        <w:rPr>
          <w:rFonts w:hint="eastAsia"/>
          <w:sz w:val="24"/>
          <w:szCs w:val="24"/>
        </w:rPr>
        <w:t>科技</w:t>
      </w:r>
      <w:r w:rsidR="006F1166">
        <w:rPr>
          <w:sz w:val="24"/>
          <w:szCs w:val="24"/>
        </w:rPr>
        <w:t>)</w:t>
      </w:r>
      <w:r w:rsidR="006F1166">
        <w:rPr>
          <w:rFonts w:hint="eastAsia"/>
          <w:sz w:val="24"/>
          <w:szCs w:val="24"/>
        </w:rPr>
        <w:t>交易所推荐，</w:t>
      </w:r>
      <w:r w:rsidR="006F1166">
        <w:rPr>
          <w:rFonts w:hint="eastAsia"/>
          <w:sz w:val="24"/>
          <w:szCs w:val="24"/>
        </w:rPr>
        <w:t>2019</w:t>
      </w:r>
      <w:r w:rsidR="006F1166">
        <w:rPr>
          <w:rFonts w:hint="eastAsia"/>
          <w:sz w:val="24"/>
          <w:szCs w:val="24"/>
        </w:rPr>
        <w:t>年度在江苏股权交易中心挂牌的企业。</w:t>
      </w:r>
    </w:p>
    <w:p w14:paraId="438D75A8" w14:textId="3B214E1E" w:rsidR="00DB658E" w:rsidRPr="00DB658E" w:rsidRDefault="00DB658E" w:rsidP="00DB658E">
      <w:pPr>
        <w:spacing w:line="360" w:lineRule="auto"/>
        <w:rPr>
          <w:sz w:val="24"/>
          <w:szCs w:val="24"/>
        </w:rPr>
      </w:pPr>
      <w:r w:rsidRPr="00DB658E">
        <w:rPr>
          <w:rFonts w:hint="eastAsia"/>
          <w:sz w:val="24"/>
          <w:szCs w:val="24"/>
        </w:rPr>
        <w:t>（二）、申报条件：对</w:t>
      </w:r>
      <w:r w:rsidR="00710763">
        <w:rPr>
          <w:rFonts w:hint="eastAsia"/>
          <w:sz w:val="24"/>
          <w:szCs w:val="24"/>
        </w:rPr>
        <w:t>南京市</w:t>
      </w:r>
      <w:r w:rsidRPr="00DB658E">
        <w:rPr>
          <w:rFonts w:hint="eastAsia"/>
          <w:sz w:val="24"/>
          <w:szCs w:val="24"/>
        </w:rPr>
        <w:t>内企业</w:t>
      </w:r>
      <w:r w:rsidRPr="00DB658E">
        <w:rPr>
          <w:rFonts w:hint="eastAsia"/>
          <w:sz w:val="24"/>
          <w:szCs w:val="24"/>
        </w:rPr>
        <w:t>20</w:t>
      </w:r>
      <w:r w:rsidR="006F1166">
        <w:rPr>
          <w:rFonts w:hint="eastAsia"/>
          <w:sz w:val="24"/>
          <w:szCs w:val="24"/>
        </w:rPr>
        <w:t>19</w:t>
      </w:r>
      <w:r w:rsidRPr="00DB658E">
        <w:rPr>
          <w:rFonts w:hint="eastAsia"/>
          <w:sz w:val="24"/>
          <w:szCs w:val="24"/>
        </w:rPr>
        <w:t>年</w:t>
      </w:r>
      <w:r w:rsidR="001F5DB8">
        <w:rPr>
          <w:rFonts w:hint="eastAsia"/>
          <w:sz w:val="24"/>
          <w:szCs w:val="24"/>
        </w:rPr>
        <w:t>1</w:t>
      </w:r>
      <w:r w:rsidRPr="00DB658E">
        <w:rPr>
          <w:rFonts w:hint="eastAsia"/>
          <w:sz w:val="24"/>
          <w:szCs w:val="24"/>
        </w:rPr>
        <w:t>月</w:t>
      </w:r>
      <w:r w:rsidR="001F5DB8">
        <w:rPr>
          <w:rFonts w:hint="eastAsia"/>
          <w:sz w:val="24"/>
          <w:szCs w:val="24"/>
        </w:rPr>
        <w:t>1</w:t>
      </w:r>
      <w:r w:rsidRPr="00DB658E">
        <w:rPr>
          <w:rFonts w:hint="eastAsia"/>
          <w:sz w:val="24"/>
          <w:szCs w:val="24"/>
        </w:rPr>
        <w:t>日至</w:t>
      </w:r>
      <w:r w:rsidRPr="00DB658E">
        <w:rPr>
          <w:rFonts w:hint="eastAsia"/>
          <w:sz w:val="24"/>
          <w:szCs w:val="24"/>
        </w:rPr>
        <w:t>12</w:t>
      </w:r>
      <w:r w:rsidRPr="00DB658E">
        <w:rPr>
          <w:rFonts w:hint="eastAsia"/>
          <w:sz w:val="24"/>
          <w:szCs w:val="24"/>
        </w:rPr>
        <w:t>月</w:t>
      </w:r>
      <w:r w:rsidRPr="00DB658E">
        <w:rPr>
          <w:rFonts w:hint="eastAsia"/>
          <w:sz w:val="24"/>
          <w:szCs w:val="24"/>
        </w:rPr>
        <w:t>31</w:t>
      </w:r>
      <w:r w:rsidRPr="00DB658E">
        <w:rPr>
          <w:rFonts w:hint="eastAsia"/>
          <w:sz w:val="24"/>
          <w:szCs w:val="24"/>
        </w:rPr>
        <w:t>日</w:t>
      </w:r>
      <w:r w:rsidR="006F1166">
        <w:rPr>
          <w:rFonts w:hint="eastAsia"/>
          <w:sz w:val="24"/>
          <w:szCs w:val="24"/>
        </w:rPr>
        <w:t>经</w:t>
      </w:r>
      <w:r w:rsidRPr="00DB658E">
        <w:rPr>
          <w:rFonts w:hint="eastAsia"/>
          <w:sz w:val="24"/>
          <w:szCs w:val="24"/>
        </w:rPr>
        <w:t>南京联合产权（科技）交易所</w:t>
      </w:r>
      <w:r w:rsidR="006F1166">
        <w:rPr>
          <w:rFonts w:hint="eastAsia"/>
          <w:sz w:val="24"/>
          <w:szCs w:val="24"/>
        </w:rPr>
        <w:t>推荐，在江苏股权交易中心</w:t>
      </w:r>
      <w:r w:rsidRPr="00DB658E">
        <w:rPr>
          <w:rFonts w:hint="eastAsia"/>
          <w:sz w:val="24"/>
          <w:szCs w:val="24"/>
        </w:rPr>
        <w:t>成功挂牌（以挂牌证书为准），经审计</w:t>
      </w:r>
      <w:r w:rsidR="00FD670D">
        <w:rPr>
          <w:rFonts w:hint="eastAsia"/>
          <w:sz w:val="24"/>
          <w:szCs w:val="24"/>
        </w:rPr>
        <w:t>当年</w:t>
      </w:r>
      <w:r w:rsidRPr="00DB658E">
        <w:rPr>
          <w:rFonts w:hint="eastAsia"/>
          <w:sz w:val="24"/>
          <w:szCs w:val="24"/>
        </w:rPr>
        <w:t>营业收入</w:t>
      </w:r>
      <w:r w:rsidRPr="00DB658E">
        <w:rPr>
          <w:rFonts w:hint="eastAsia"/>
          <w:sz w:val="24"/>
          <w:szCs w:val="24"/>
        </w:rPr>
        <w:t>500</w:t>
      </w:r>
      <w:r w:rsidRPr="00DB658E">
        <w:rPr>
          <w:rFonts w:hint="eastAsia"/>
          <w:sz w:val="24"/>
          <w:szCs w:val="24"/>
        </w:rPr>
        <w:t>万以上，或净利润</w:t>
      </w:r>
      <w:r w:rsidRPr="00DB658E">
        <w:rPr>
          <w:rFonts w:hint="eastAsia"/>
          <w:sz w:val="24"/>
          <w:szCs w:val="24"/>
        </w:rPr>
        <w:t>50</w:t>
      </w:r>
      <w:r w:rsidRPr="00DB658E">
        <w:rPr>
          <w:rFonts w:hint="eastAsia"/>
          <w:sz w:val="24"/>
          <w:szCs w:val="24"/>
        </w:rPr>
        <w:t>以上</w:t>
      </w:r>
      <w:r w:rsidR="006F1166">
        <w:rPr>
          <w:rFonts w:hint="eastAsia"/>
          <w:sz w:val="24"/>
          <w:szCs w:val="24"/>
        </w:rPr>
        <w:t>，且未获得省级挂牌奖励资金的</w:t>
      </w:r>
      <w:r w:rsidRPr="00DB658E">
        <w:rPr>
          <w:rFonts w:hint="eastAsia"/>
          <w:sz w:val="24"/>
          <w:szCs w:val="24"/>
        </w:rPr>
        <w:t>。</w:t>
      </w:r>
    </w:p>
    <w:p w14:paraId="24E79150" w14:textId="77777777" w:rsidR="00DB658E" w:rsidRPr="00DB658E" w:rsidRDefault="00DB658E" w:rsidP="00DB658E">
      <w:pPr>
        <w:spacing w:line="360" w:lineRule="auto"/>
        <w:rPr>
          <w:sz w:val="24"/>
          <w:szCs w:val="24"/>
        </w:rPr>
      </w:pPr>
      <w:r w:rsidRPr="00DB658E">
        <w:rPr>
          <w:rFonts w:hint="eastAsia"/>
          <w:sz w:val="24"/>
          <w:szCs w:val="24"/>
        </w:rPr>
        <w:t>（三）、奖励标准：对于符合条件的企业，按照每家企业不超过</w:t>
      </w:r>
      <w:r w:rsidRPr="00DB658E">
        <w:rPr>
          <w:rFonts w:hint="eastAsia"/>
          <w:sz w:val="24"/>
          <w:szCs w:val="24"/>
        </w:rPr>
        <w:t>10</w:t>
      </w:r>
      <w:r w:rsidRPr="00DB658E">
        <w:rPr>
          <w:rFonts w:hint="eastAsia"/>
          <w:sz w:val="24"/>
          <w:szCs w:val="24"/>
        </w:rPr>
        <w:t>万元予以定额奖励。</w:t>
      </w:r>
    </w:p>
    <w:p w14:paraId="62BE7763" w14:textId="1F17AC05" w:rsidR="00DB658E" w:rsidRPr="00DB658E" w:rsidRDefault="00DB658E" w:rsidP="00DB658E">
      <w:pPr>
        <w:spacing w:line="360" w:lineRule="auto"/>
        <w:rPr>
          <w:sz w:val="24"/>
          <w:szCs w:val="24"/>
        </w:rPr>
      </w:pPr>
      <w:r w:rsidRPr="00DB658E">
        <w:rPr>
          <w:rFonts w:hint="eastAsia"/>
          <w:sz w:val="24"/>
          <w:szCs w:val="24"/>
        </w:rPr>
        <w:t>（四）、申报材料：</w:t>
      </w:r>
      <w:r w:rsidR="00093760" w:rsidRPr="00DB658E">
        <w:rPr>
          <w:rFonts w:hint="eastAsia"/>
          <w:sz w:val="24"/>
          <w:szCs w:val="24"/>
        </w:rPr>
        <w:t>1</w:t>
      </w:r>
      <w:r w:rsidR="00093760" w:rsidRPr="00DB658E">
        <w:rPr>
          <w:rFonts w:hint="eastAsia"/>
          <w:sz w:val="24"/>
          <w:szCs w:val="24"/>
        </w:rPr>
        <w:t>、</w:t>
      </w:r>
      <w:r w:rsidR="00093760">
        <w:rPr>
          <w:rFonts w:hint="eastAsia"/>
          <w:sz w:val="24"/>
          <w:szCs w:val="24"/>
        </w:rPr>
        <w:t>申请报告；</w:t>
      </w:r>
      <w:r w:rsidR="00093760">
        <w:rPr>
          <w:rFonts w:hint="eastAsia"/>
          <w:sz w:val="24"/>
          <w:szCs w:val="24"/>
        </w:rPr>
        <w:t>2</w:t>
      </w:r>
      <w:r w:rsidR="00093760">
        <w:rPr>
          <w:rFonts w:hint="eastAsia"/>
          <w:sz w:val="24"/>
          <w:szCs w:val="24"/>
        </w:rPr>
        <w:t>、营业执照（复印件）；</w:t>
      </w:r>
      <w:r w:rsidR="00093760">
        <w:rPr>
          <w:rFonts w:hint="eastAsia"/>
          <w:sz w:val="24"/>
          <w:szCs w:val="24"/>
        </w:rPr>
        <w:t>3</w:t>
      </w:r>
      <w:r w:rsidR="00093760">
        <w:rPr>
          <w:rFonts w:hint="eastAsia"/>
          <w:sz w:val="24"/>
          <w:szCs w:val="24"/>
        </w:rPr>
        <w:t>、挂牌证明文件（须经南京联交所盖章）；</w:t>
      </w:r>
      <w:r w:rsidR="00093760">
        <w:rPr>
          <w:rFonts w:hint="eastAsia"/>
          <w:sz w:val="24"/>
          <w:szCs w:val="24"/>
        </w:rPr>
        <w:t>4</w:t>
      </w:r>
      <w:r w:rsidR="00093760">
        <w:rPr>
          <w:rFonts w:hint="eastAsia"/>
          <w:sz w:val="24"/>
          <w:szCs w:val="24"/>
        </w:rPr>
        <w:t>、经有资质的会计师事务所审核后出具的审计报告；</w:t>
      </w:r>
      <w:r w:rsidR="00093760">
        <w:rPr>
          <w:rFonts w:hint="eastAsia"/>
          <w:sz w:val="24"/>
          <w:szCs w:val="24"/>
        </w:rPr>
        <w:t>5</w:t>
      </w:r>
      <w:r w:rsidR="00093760">
        <w:rPr>
          <w:rFonts w:hint="eastAsia"/>
          <w:sz w:val="24"/>
          <w:szCs w:val="24"/>
        </w:rPr>
        <w:t>、信用承诺。</w:t>
      </w:r>
    </w:p>
    <w:p w14:paraId="3FF6FC30" w14:textId="77777777" w:rsidR="00DB658E" w:rsidRPr="00DB658E" w:rsidRDefault="00DB658E" w:rsidP="00DB658E">
      <w:pPr>
        <w:spacing w:line="360" w:lineRule="auto"/>
        <w:rPr>
          <w:sz w:val="24"/>
          <w:szCs w:val="24"/>
        </w:rPr>
      </w:pPr>
    </w:p>
    <w:p w14:paraId="01359482" w14:textId="77777777" w:rsidR="00DB658E" w:rsidRPr="00F455C2" w:rsidRDefault="00DB658E" w:rsidP="00DB658E">
      <w:pPr>
        <w:spacing w:line="360" w:lineRule="auto"/>
        <w:rPr>
          <w:b/>
          <w:sz w:val="24"/>
          <w:szCs w:val="24"/>
        </w:rPr>
      </w:pPr>
      <w:r w:rsidRPr="00F455C2">
        <w:rPr>
          <w:rFonts w:hint="eastAsia"/>
          <w:b/>
          <w:sz w:val="24"/>
          <w:szCs w:val="24"/>
        </w:rPr>
        <w:t>二、其它注意事项</w:t>
      </w:r>
    </w:p>
    <w:p w14:paraId="43E61C06" w14:textId="672F966B" w:rsidR="00DB658E" w:rsidRPr="00DB658E" w:rsidRDefault="00DB658E" w:rsidP="00710763">
      <w:pPr>
        <w:spacing w:line="360" w:lineRule="auto"/>
        <w:ind w:firstLineChars="200" w:firstLine="480"/>
        <w:rPr>
          <w:sz w:val="24"/>
          <w:szCs w:val="24"/>
        </w:rPr>
      </w:pPr>
      <w:r w:rsidRPr="00DB658E">
        <w:rPr>
          <w:rFonts w:hint="eastAsia"/>
          <w:sz w:val="24"/>
          <w:szCs w:val="24"/>
        </w:rPr>
        <w:t>符合申报条件的挂牌企业于</w:t>
      </w:r>
      <w:r w:rsidRPr="00DB658E">
        <w:rPr>
          <w:rFonts w:hint="eastAsia"/>
          <w:sz w:val="24"/>
          <w:szCs w:val="24"/>
        </w:rPr>
        <w:t>20</w:t>
      </w:r>
      <w:r w:rsidR="00E32E1D">
        <w:rPr>
          <w:rFonts w:hint="eastAsia"/>
          <w:sz w:val="24"/>
          <w:szCs w:val="24"/>
        </w:rPr>
        <w:t>20</w:t>
      </w:r>
      <w:r w:rsidR="00E32E1D">
        <w:rPr>
          <w:rFonts w:hint="eastAsia"/>
          <w:sz w:val="24"/>
          <w:szCs w:val="24"/>
        </w:rPr>
        <w:t>年</w:t>
      </w:r>
      <w:r w:rsidR="000C0DAF">
        <w:rPr>
          <w:rFonts w:hint="eastAsia"/>
          <w:sz w:val="24"/>
          <w:szCs w:val="24"/>
        </w:rPr>
        <w:t>11</w:t>
      </w:r>
      <w:r w:rsidRPr="00DB658E">
        <w:rPr>
          <w:rFonts w:hint="eastAsia"/>
          <w:sz w:val="24"/>
          <w:szCs w:val="24"/>
        </w:rPr>
        <w:t>月</w:t>
      </w:r>
      <w:r w:rsidR="00E32E1D">
        <w:rPr>
          <w:rFonts w:hint="eastAsia"/>
          <w:sz w:val="24"/>
          <w:szCs w:val="24"/>
        </w:rPr>
        <w:t>15</w:t>
      </w:r>
      <w:r w:rsidR="00E32E1D">
        <w:rPr>
          <w:rFonts w:hint="eastAsia"/>
          <w:sz w:val="24"/>
          <w:szCs w:val="24"/>
        </w:rPr>
        <w:t>日前通过南京金服（</w:t>
      </w:r>
      <w:hyperlink r:id="rId6" w:history="1">
        <w:r w:rsidR="00E32E1D" w:rsidRPr="004E448C">
          <w:rPr>
            <w:rStyle w:val="a9"/>
            <w:rFonts w:hint="eastAsia"/>
            <w:sz w:val="24"/>
            <w:szCs w:val="24"/>
          </w:rPr>
          <w:t>w</w:t>
        </w:r>
        <w:r w:rsidR="00E32E1D" w:rsidRPr="004E448C">
          <w:rPr>
            <w:rStyle w:val="a9"/>
            <w:sz w:val="24"/>
            <w:szCs w:val="24"/>
          </w:rPr>
          <w:t>ww.njjf.cn</w:t>
        </w:r>
      </w:hyperlink>
      <w:r w:rsidR="00E32E1D">
        <w:rPr>
          <w:sz w:val="24"/>
          <w:szCs w:val="24"/>
        </w:rPr>
        <w:t>）登录提交申报材料并将</w:t>
      </w:r>
      <w:r w:rsidR="000C0DAF">
        <w:rPr>
          <w:rFonts w:hint="eastAsia"/>
          <w:sz w:val="24"/>
          <w:szCs w:val="24"/>
        </w:rPr>
        <w:t>申报材料原件（一式三份）</w:t>
      </w:r>
      <w:r w:rsidR="00E32E1D">
        <w:rPr>
          <w:sz w:val="24"/>
          <w:szCs w:val="24"/>
        </w:rPr>
        <w:t>邮寄至</w:t>
      </w:r>
      <w:r w:rsidRPr="00DB658E">
        <w:rPr>
          <w:rFonts w:hint="eastAsia"/>
          <w:sz w:val="24"/>
          <w:szCs w:val="24"/>
        </w:rPr>
        <w:t>南京联合产权（科技）交易所（南京市</w:t>
      </w:r>
      <w:r w:rsidR="00C500F0">
        <w:rPr>
          <w:rFonts w:hint="eastAsia"/>
          <w:sz w:val="24"/>
          <w:szCs w:val="24"/>
        </w:rPr>
        <w:t>建</w:t>
      </w:r>
      <w:proofErr w:type="gramStart"/>
      <w:r w:rsidR="00C500F0">
        <w:rPr>
          <w:rFonts w:hint="eastAsia"/>
          <w:sz w:val="24"/>
          <w:szCs w:val="24"/>
        </w:rPr>
        <w:t>邺</w:t>
      </w:r>
      <w:proofErr w:type="gramEnd"/>
      <w:r w:rsidR="00C500F0">
        <w:rPr>
          <w:rFonts w:hint="eastAsia"/>
          <w:sz w:val="24"/>
          <w:szCs w:val="24"/>
        </w:rPr>
        <w:t>区白龙江东街</w:t>
      </w:r>
      <w:r w:rsidR="00C500F0">
        <w:rPr>
          <w:rFonts w:hint="eastAsia"/>
          <w:sz w:val="24"/>
          <w:szCs w:val="24"/>
        </w:rPr>
        <w:t>9</w:t>
      </w:r>
      <w:r w:rsidR="00C500F0">
        <w:rPr>
          <w:rFonts w:hint="eastAsia"/>
          <w:sz w:val="24"/>
          <w:szCs w:val="24"/>
        </w:rPr>
        <w:t>号</w:t>
      </w:r>
      <w:r w:rsidR="00E32E1D">
        <w:rPr>
          <w:rFonts w:hint="eastAsia"/>
          <w:sz w:val="24"/>
          <w:szCs w:val="24"/>
        </w:rPr>
        <w:t>金鱼</w:t>
      </w:r>
      <w:proofErr w:type="gramStart"/>
      <w:r w:rsidR="00E32E1D">
        <w:rPr>
          <w:rFonts w:hint="eastAsia"/>
          <w:sz w:val="24"/>
          <w:szCs w:val="24"/>
        </w:rPr>
        <w:t>嘴基金</w:t>
      </w:r>
      <w:proofErr w:type="gramEnd"/>
      <w:r w:rsidR="00E32E1D">
        <w:rPr>
          <w:rFonts w:hint="eastAsia"/>
          <w:sz w:val="24"/>
          <w:szCs w:val="24"/>
        </w:rPr>
        <w:t>街区</w:t>
      </w:r>
      <w:r w:rsidR="00C500F0">
        <w:rPr>
          <w:rFonts w:hint="eastAsia"/>
          <w:sz w:val="24"/>
          <w:szCs w:val="24"/>
        </w:rPr>
        <w:t>B</w:t>
      </w:r>
      <w:r w:rsidR="00C500F0">
        <w:rPr>
          <w:sz w:val="24"/>
          <w:szCs w:val="24"/>
        </w:rPr>
        <w:t>2</w:t>
      </w:r>
      <w:r w:rsidR="00C500F0">
        <w:rPr>
          <w:rFonts w:hint="eastAsia"/>
          <w:sz w:val="24"/>
          <w:szCs w:val="24"/>
        </w:rPr>
        <w:t>栋北楼</w:t>
      </w:r>
      <w:r w:rsidR="00C500F0">
        <w:rPr>
          <w:rFonts w:hint="eastAsia"/>
          <w:sz w:val="24"/>
          <w:szCs w:val="24"/>
        </w:rPr>
        <w:t>5</w:t>
      </w:r>
      <w:r w:rsidR="00C500F0">
        <w:rPr>
          <w:rFonts w:hint="eastAsia"/>
          <w:sz w:val="24"/>
          <w:szCs w:val="24"/>
        </w:rPr>
        <w:t>层</w:t>
      </w:r>
      <w:r w:rsidRPr="00DB658E">
        <w:rPr>
          <w:rFonts w:hint="eastAsia"/>
          <w:sz w:val="24"/>
          <w:szCs w:val="24"/>
        </w:rPr>
        <w:t>,025-84688722</w:t>
      </w:r>
      <w:r w:rsidR="00E32E1D">
        <w:rPr>
          <w:rFonts w:hint="eastAsia"/>
          <w:sz w:val="24"/>
          <w:szCs w:val="24"/>
        </w:rPr>
        <w:t>、</w:t>
      </w:r>
      <w:r w:rsidR="00E32E1D">
        <w:rPr>
          <w:rFonts w:hint="eastAsia"/>
          <w:sz w:val="24"/>
          <w:szCs w:val="24"/>
        </w:rPr>
        <w:t>025-84688768</w:t>
      </w:r>
      <w:r w:rsidR="00E32E1D">
        <w:rPr>
          <w:rFonts w:hint="eastAsia"/>
          <w:sz w:val="24"/>
          <w:szCs w:val="24"/>
        </w:rPr>
        <w:t>）</w:t>
      </w:r>
    </w:p>
    <w:p w14:paraId="0FE72D5D" w14:textId="597E33A9" w:rsidR="00DB658E" w:rsidRPr="00DB658E" w:rsidRDefault="00DB658E" w:rsidP="006124D6">
      <w:pPr>
        <w:spacing w:line="360" w:lineRule="auto"/>
        <w:rPr>
          <w:sz w:val="24"/>
          <w:szCs w:val="24"/>
        </w:rPr>
      </w:pPr>
    </w:p>
    <w:p w14:paraId="32C3F7C4" w14:textId="77777777" w:rsidR="00DB658E" w:rsidRPr="00DB658E" w:rsidRDefault="00DB658E" w:rsidP="002C2C34">
      <w:pPr>
        <w:spacing w:line="360" w:lineRule="auto"/>
        <w:jc w:val="right"/>
        <w:rPr>
          <w:sz w:val="24"/>
          <w:szCs w:val="24"/>
        </w:rPr>
      </w:pPr>
      <w:r w:rsidRPr="00DB658E">
        <w:rPr>
          <w:rFonts w:hint="eastAsia"/>
          <w:sz w:val="24"/>
          <w:szCs w:val="24"/>
        </w:rPr>
        <w:t xml:space="preserve">               </w:t>
      </w:r>
      <w:r w:rsidRPr="00DB658E">
        <w:rPr>
          <w:rFonts w:hint="eastAsia"/>
          <w:sz w:val="24"/>
          <w:szCs w:val="24"/>
        </w:rPr>
        <w:t>南京联合产权（科技）交易所有限责任公司</w:t>
      </w:r>
    </w:p>
    <w:p w14:paraId="6EEE4A89" w14:textId="27AA85F4" w:rsidR="00AD0F91" w:rsidRPr="00DB658E" w:rsidRDefault="00DB658E" w:rsidP="00710763">
      <w:pPr>
        <w:spacing w:line="360" w:lineRule="auto"/>
        <w:jc w:val="right"/>
        <w:rPr>
          <w:sz w:val="24"/>
          <w:szCs w:val="24"/>
        </w:rPr>
      </w:pPr>
      <w:r w:rsidRPr="00DB658E">
        <w:rPr>
          <w:rFonts w:hint="eastAsia"/>
          <w:sz w:val="24"/>
          <w:szCs w:val="24"/>
        </w:rPr>
        <w:t xml:space="preserve">                                    20</w:t>
      </w:r>
      <w:r w:rsidR="00C500F0">
        <w:rPr>
          <w:rFonts w:hint="eastAsia"/>
          <w:sz w:val="24"/>
          <w:szCs w:val="24"/>
        </w:rPr>
        <w:t>20</w:t>
      </w:r>
      <w:r w:rsidRPr="00DB658E">
        <w:rPr>
          <w:rFonts w:hint="eastAsia"/>
          <w:sz w:val="24"/>
          <w:szCs w:val="24"/>
        </w:rPr>
        <w:t>年</w:t>
      </w:r>
      <w:r w:rsidR="000C0DAF">
        <w:rPr>
          <w:rFonts w:hint="eastAsia"/>
          <w:sz w:val="24"/>
          <w:szCs w:val="24"/>
        </w:rPr>
        <w:t>11</w:t>
      </w:r>
      <w:r w:rsidRPr="00DB658E">
        <w:rPr>
          <w:rFonts w:hint="eastAsia"/>
          <w:sz w:val="24"/>
          <w:szCs w:val="24"/>
        </w:rPr>
        <w:t>月</w:t>
      </w:r>
      <w:r w:rsidR="000C0DAF">
        <w:rPr>
          <w:rFonts w:hint="eastAsia"/>
          <w:sz w:val="24"/>
          <w:szCs w:val="24"/>
        </w:rPr>
        <w:t>6</w:t>
      </w:r>
      <w:r w:rsidRPr="00DB658E">
        <w:rPr>
          <w:rFonts w:hint="eastAsia"/>
          <w:sz w:val="24"/>
          <w:szCs w:val="24"/>
        </w:rPr>
        <w:t>日</w:t>
      </w:r>
    </w:p>
    <w:sectPr w:rsidR="00AD0F91" w:rsidRPr="00DB658E" w:rsidSect="009E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9D70" w14:textId="77777777" w:rsidR="00654549" w:rsidRDefault="00654549" w:rsidP="002C2C34">
      <w:r>
        <w:separator/>
      </w:r>
    </w:p>
  </w:endnote>
  <w:endnote w:type="continuationSeparator" w:id="0">
    <w:p w14:paraId="788009A5" w14:textId="77777777" w:rsidR="00654549" w:rsidRDefault="00654549" w:rsidP="002C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47E0" w14:textId="77777777" w:rsidR="00654549" w:rsidRDefault="00654549" w:rsidP="002C2C34">
      <w:r>
        <w:separator/>
      </w:r>
    </w:p>
  </w:footnote>
  <w:footnote w:type="continuationSeparator" w:id="0">
    <w:p w14:paraId="289D1C95" w14:textId="77777777" w:rsidR="00654549" w:rsidRDefault="00654549" w:rsidP="002C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F6"/>
    <w:rsid w:val="00093760"/>
    <w:rsid w:val="000C0DAF"/>
    <w:rsid w:val="001A689B"/>
    <w:rsid w:val="001F5DB8"/>
    <w:rsid w:val="002C2C34"/>
    <w:rsid w:val="002D4F8A"/>
    <w:rsid w:val="003A20CD"/>
    <w:rsid w:val="003D68D8"/>
    <w:rsid w:val="004501C2"/>
    <w:rsid w:val="00575EE3"/>
    <w:rsid w:val="006124D6"/>
    <w:rsid w:val="00654549"/>
    <w:rsid w:val="006F1166"/>
    <w:rsid w:val="00710763"/>
    <w:rsid w:val="008568B5"/>
    <w:rsid w:val="00865F0D"/>
    <w:rsid w:val="00883FBD"/>
    <w:rsid w:val="009E4C9B"/>
    <w:rsid w:val="00AD0F91"/>
    <w:rsid w:val="00C500F0"/>
    <w:rsid w:val="00CF06B9"/>
    <w:rsid w:val="00DA08DD"/>
    <w:rsid w:val="00DB658E"/>
    <w:rsid w:val="00DE6C8F"/>
    <w:rsid w:val="00E32E1D"/>
    <w:rsid w:val="00F04BE2"/>
    <w:rsid w:val="00F455C2"/>
    <w:rsid w:val="00F67546"/>
    <w:rsid w:val="00F728F6"/>
    <w:rsid w:val="00FA1BDF"/>
    <w:rsid w:val="00FD055E"/>
    <w:rsid w:val="00FD670D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45533"/>
  <w15:docId w15:val="{0A14E570-A6D6-4042-86E6-43D6557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0F9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D0F91"/>
  </w:style>
  <w:style w:type="paragraph" w:styleId="a5">
    <w:name w:val="header"/>
    <w:basedOn w:val="a"/>
    <w:link w:val="a6"/>
    <w:uiPriority w:val="99"/>
    <w:semiHidden/>
    <w:unhideWhenUsed/>
    <w:rsid w:val="002C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C2C34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C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C2C34"/>
    <w:rPr>
      <w:sz w:val="18"/>
      <w:szCs w:val="18"/>
    </w:rPr>
  </w:style>
  <w:style w:type="character" w:styleId="a9">
    <w:name w:val="Hyperlink"/>
    <w:basedOn w:val="a0"/>
    <w:uiPriority w:val="99"/>
    <w:unhideWhenUsed/>
    <w:rsid w:val="00E32E1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jf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6</cp:revision>
  <dcterms:created xsi:type="dcterms:W3CDTF">2020-11-06T08:07:00Z</dcterms:created>
  <dcterms:modified xsi:type="dcterms:W3CDTF">2020-11-06T09:08:00Z</dcterms:modified>
</cp:coreProperties>
</file>